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41" w:rsidRPr="00725B41" w:rsidRDefault="00725B41" w:rsidP="00725B41">
      <w:pPr>
        <w:jc w:val="center"/>
        <w:rPr>
          <w:rStyle w:val="Emphasis"/>
          <w:rFonts w:ascii="Times New Roman" w:hAnsi="Times New Roman" w:cs="Times New Roman"/>
          <w:b/>
          <w:i w:val="0"/>
          <w:color w:val="000000"/>
          <w:sz w:val="24"/>
          <w:szCs w:val="24"/>
          <w:shd w:val="clear" w:color="auto" w:fill="FFFFFF"/>
        </w:rPr>
      </w:pPr>
      <w:proofErr w:type="spellStart"/>
      <w:r w:rsidRPr="00725B41">
        <w:rPr>
          <w:rStyle w:val="Emphasis"/>
          <w:rFonts w:ascii="Times New Roman" w:hAnsi="Times New Roman" w:cs="Times New Roman"/>
          <w:b/>
          <w:i w:val="0"/>
          <w:color w:val="000000"/>
          <w:sz w:val="24"/>
          <w:szCs w:val="24"/>
          <w:shd w:val="clear" w:color="auto" w:fill="FFFFFF"/>
        </w:rPr>
        <w:t>Pajaro</w:t>
      </w:r>
      <w:proofErr w:type="spellEnd"/>
      <w:r w:rsidRPr="00725B41">
        <w:rPr>
          <w:rStyle w:val="Emphasis"/>
          <w:rFonts w:ascii="Times New Roman" w:hAnsi="Times New Roman" w:cs="Times New Roman"/>
          <w:b/>
          <w:i w:val="0"/>
          <w:color w:val="000000"/>
          <w:sz w:val="24"/>
          <w:szCs w:val="24"/>
          <w:shd w:val="clear" w:color="auto" w:fill="FFFFFF"/>
        </w:rPr>
        <w:t xml:space="preserve"> Valley Unified School District</w:t>
      </w:r>
      <w:r w:rsidRPr="00725B41">
        <w:rPr>
          <w:rStyle w:val="Emphasis"/>
          <w:rFonts w:ascii="Times New Roman" w:hAnsi="Times New Roman" w:cs="Times New Roman"/>
          <w:b/>
          <w:i w:val="0"/>
          <w:color w:val="000000"/>
          <w:sz w:val="24"/>
          <w:szCs w:val="24"/>
          <w:shd w:val="clear" w:color="auto" w:fill="FFFFFF"/>
        </w:rPr>
        <w:br/>
        <w:t>Non-Discrimination Statement</w:t>
      </w:r>
      <w:bookmarkStart w:id="0" w:name="_GoBack"/>
      <w:bookmarkEnd w:id="0"/>
    </w:p>
    <w:p w:rsidR="00BC07DD" w:rsidRPr="0017676A" w:rsidRDefault="0017676A">
      <w:pPr>
        <w:rPr>
          <w:rFonts w:ascii="Times New Roman" w:hAnsi="Times New Roman" w:cs="Times New Roman"/>
          <w:i/>
          <w:sz w:val="24"/>
          <w:szCs w:val="24"/>
        </w:rPr>
      </w:pPr>
      <w:r w:rsidRPr="0017676A">
        <w:rPr>
          <w:rStyle w:val="Emphasis"/>
          <w:rFonts w:ascii="Times New Roman" w:hAnsi="Times New Roman" w:cs="Times New Roman"/>
          <w:i w:val="0"/>
          <w:color w:val="000000"/>
          <w:sz w:val="24"/>
          <w:szCs w:val="24"/>
          <w:shd w:val="clear" w:color="auto" w:fill="FFFFFF"/>
        </w:rPr>
        <w:t xml:space="preserve">The </w:t>
      </w:r>
      <w:proofErr w:type="spellStart"/>
      <w:r w:rsidRPr="0017676A">
        <w:rPr>
          <w:rStyle w:val="Emphasis"/>
          <w:rFonts w:ascii="Times New Roman" w:hAnsi="Times New Roman" w:cs="Times New Roman"/>
          <w:i w:val="0"/>
          <w:color w:val="000000"/>
          <w:sz w:val="24"/>
          <w:szCs w:val="24"/>
          <w:shd w:val="clear" w:color="auto" w:fill="FFFFFF"/>
        </w:rPr>
        <w:t>Pajaro</w:t>
      </w:r>
      <w:proofErr w:type="spellEnd"/>
      <w:r w:rsidRPr="0017676A">
        <w:rPr>
          <w:rStyle w:val="Emphasis"/>
          <w:rFonts w:ascii="Times New Roman" w:hAnsi="Times New Roman" w:cs="Times New Roman"/>
          <w:i w:val="0"/>
          <w:color w:val="000000"/>
          <w:sz w:val="24"/>
          <w:szCs w:val="24"/>
          <w:shd w:val="clear" w:color="auto" w:fill="FFFFFF"/>
        </w:rPr>
        <w:t xml:space="preserve"> Valley Unified School District (Local Educational Agency) has adopted a policy that prohibits discrimination, harassment, intimidation, and bullying based on actual or perceived ancestry, age, color, disability, gender, gender identity, gender expression, nationality, race or ethnicity, religion, sex, sexual orientation, or association with a person or a group with one or more of these actual or perceived characteristics. The policy includes the following: a) </w:t>
      </w:r>
      <w:proofErr w:type="gramStart"/>
      <w:r w:rsidRPr="0017676A">
        <w:rPr>
          <w:rStyle w:val="Emphasis"/>
          <w:rFonts w:ascii="Times New Roman" w:hAnsi="Times New Roman" w:cs="Times New Roman"/>
          <w:i w:val="0"/>
          <w:color w:val="000000"/>
          <w:sz w:val="24"/>
          <w:szCs w:val="24"/>
          <w:shd w:val="clear" w:color="auto" w:fill="FFFFFF"/>
        </w:rPr>
        <w:t>A</w:t>
      </w:r>
      <w:proofErr w:type="gramEnd"/>
      <w:r w:rsidRPr="0017676A">
        <w:rPr>
          <w:rStyle w:val="Emphasis"/>
          <w:rFonts w:ascii="Times New Roman" w:hAnsi="Times New Roman" w:cs="Times New Roman"/>
          <w:i w:val="0"/>
          <w:color w:val="000000"/>
          <w:sz w:val="24"/>
          <w:szCs w:val="24"/>
          <w:shd w:val="clear" w:color="auto" w:fill="FFFFFF"/>
        </w:rPr>
        <w:t xml:space="preserve"> statement that it applies to all acts related to school activity or school attendance within a school under the jurisdiction of the superintendent of the school district. b) Requirement that school personnel take immediate steps to intervene when safe to do so when he or she witnesses an act of discrimination, harassment, intimidation, or bullying.</w:t>
      </w:r>
      <w:r w:rsidRPr="0017676A">
        <w:rPr>
          <w:rFonts w:ascii="Times New Roman" w:hAnsi="Times New Roman" w:cs="Times New Roman"/>
          <w:i/>
          <w:iCs/>
          <w:color w:val="000000"/>
          <w:sz w:val="24"/>
          <w:szCs w:val="24"/>
          <w:shd w:val="clear" w:color="auto" w:fill="FFFFFF"/>
        </w:rPr>
        <w:br/>
      </w:r>
      <w:proofErr w:type="gramStart"/>
      <w:r w:rsidRPr="0017676A">
        <w:rPr>
          <w:rStyle w:val="Emphasis"/>
          <w:rFonts w:ascii="Times New Roman" w:hAnsi="Times New Roman" w:cs="Times New Roman"/>
          <w:i w:val="0"/>
          <w:color w:val="000000"/>
          <w:sz w:val="24"/>
          <w:szCs w:val="24"/>
          <w:shd w:val="clear" w:color="auto" w:fill="FFFFFF"/>
        </w:rPr>
        <w:t>(Ed. Code (EC) §§ 200, 220, 221.5, 234.1, and 260; Gov. Code (GC) § 11135; Pen.</w:t>
      </w:r>
      <w:proofErr w:type="gramEnd"/>
      <w:r w:rsidRPr="0017676A">
        <w:rPr>
          <w:rStyle w:val="Emphasis"/>
          <w:rFonts w:ascii="Times New Roman" w:hAnsi="Times New Roman" w:cs="Times New Roman"/>
          <w:i w:val="0"/>
          <w:color w:val="000000"/>
          <w:sz w:val="24"/>
          <w:szCs w:val="24"/>
          <w:shd w:val="clear" w:color="auto" w:fill="FFFFFF"/>
        </w:rPr>
        <w:t xml:space="preserve"> Code (PC) § 422.55; Cal. Code of </w:t>
      </w:r>
      <w:proofErr w:type="spellStart"/>
      <w:proofErr w:type="gramStart"/>
      <w:r w:rsidRPr="0017676A">
        <w:rPr>
          <w:rStyle w:val="Emphasis"/>
          <w:rFonts w:ascii="Times New Roman" w:hAnsi="Times New Roman" w:cs="Times New Roman"/>
          <w:i w:val="0"/>
          <w:color w:val="000000"/>
          <w:sz w:val="24"/>
          <w:szCs w:val="24"/>
          <w:shd w:val="clear" w:color="auto" w:fill="FFFFFF"/>
        </w:rPr>
        <w:t>Regs</w:t>
      </w:r>
      <w:proofErr w:type="spellEnd"/>
      <w:r w:rsidRPr="0017676A">
        <w:rPr>
          <w:rStyle w:val="Emphasis"/>
          <w:rFonts w:ascii="Times New Roman" w:hAnsi="Times New Roman" w:cs="Times New Roman"/>
          <w:i w:val="0"/>
          <w:color w:val="000000"/>
          <w:sz w:val="24"/>
          <w:szCs w:val="24"/>
          <w:shd w:val="clear" w:color="auto" w:fill="FFFFFF"/>
        </w:rPr>
        <w:t>.,</w:t>
      </w:r>
      <w:proofErr w:type="gramEnd"/>
      <w:r w:rsidRPr="0017676A">
        <w:rPr>
          <w:rStyle w:val="Emphasis"/>
          <w:rFonts w:ascii="Times New Roman" w:hAnsi="Times New Roman" w:cs="Times New Roman"/>
          <w:i w:val="0"/>
          <w:color w:val="000000"/>
          <w:sz w:val="24"/>
          <w:szCs w:val="24"/>
          <w:shd w:val="clear" w:color="auto" w:fill="FFFFFF"/>
        </w:rPr>
        <w:t xml:space="preserve"> Title 5 (5 CCR) §§ 4900, 4902, and 4960)</w:t>
      </w:r>
    </w:p>
    <w:p w:rsidR="0017676A" w:rsidRPr="0017676A" w:rsidRDefault="0017676A">
      <w:pPr>
        <w:rPr>
          <w:rFonts w:ascii="Times New Roman" w:hAnsi="Times New Roman" w:cs="Times New Roman"/>
          <w:i/>
          <w:sz w:val="24"/>
          <w:szCs w:val="24"/>
        </w:rPr>
      </w:pPr>
    </w:p>
    <w:sectPr w:rsidR="0017676A" w:rsidRPr="0017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70"/>
    <w:rsid w:val="0017676A"/>
    <w:rsid w:val="00725B41"/>
    <w:rsid w:val="00BC07DD"/>
    <w:rsid w:val="00FD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7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Pajaro Valley Unifed School District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Pajaro Valley Unified School District</dc:creator>
  <cp:keywords/>
  <dc:description/>
  <cp:lastModifiedBy>Pajaro Valley Unified School District</cp:lastModifiedBy>
  <cp:revision>3</cp:revision>
  <dcterms:created xsi:type="dcterms:W3CDTF">2014-11-18T18:26:00Z</dcterms:created>
  <dcterms:modified xsi:type="dcterms:W3CDTF">2014-11-18T19:27:00Z</dcterms:modified>
</cp:coreProperties>
</file>